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0C05" w:rsidRPr="00865105" w:rsidRDefault="00660C05">
      <w:pPr>
        <w:rPr>
          <w:rStyle w:val="a3"/>
          <w:rFonts w:ascii="Times New Roman" w:hAnsi="Times New Roman" w:cs="Times New Roman"/>
          <w:color w:val="222222"/>
          <w:sz w:val="23"/>
          <w:szCs w:val="23"/>
          <w:shd w:val="clear" w:color="auto" w:fill="FFFFFF"/>
        </w:rPr>
      </w:pPr>
    </w:p>
    <w:p w:rsidR="00660C05" w:rsidRPr="00865105" w:rsidRDefault="00660C05">
      <w:pPr>
        <w:rPr>
          <w:rStyle w:val="a3"/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865105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 xml:space="preserve">Памятка.     </w:t>
      </w:r>
      <w:r w:rsidRPr="00865105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Патриотизм</w:t>
      </w:r>
      <w:r w:rsidR="004C40E4" w:rsidRPr="00865105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.</w:t>
      </w:r>
      <w:r w:rsidRPr="00865105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 xml:space="preserve"> Значение </w:t>
      </w:r>
      <w:r w:rsidR="004C40E4" w:rsidRPr="00865105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в современной России</w:t>
      </w:r>
      <w:r w:rsidRPr="00865105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.</w:t>
      </w:r>
    </w:p>
    <w:p w:rsidR="00C11E2F" w:rsidRPr="00865105" w:rsidRDefault="00660C05">
      <w:pPr>
        <w:rPr>
          <w:rFonts w:ascii="Times New Roman" w:hAnsi="Times New Roman" w:cs="Times New Roman"/>
          <w:color w:val="222222"/>
          <w:sz w:val="23"/>
          <w:szCs w:val="23"/>
          <w:shd w:val="clear" w:color="auto" w:fill="FFFFFF"/>
        </w:rPr>
      </w:pPr>
      <w:r w:rsidRPr="00865105">
        <w:rPr>
          <w:rStyle w:val="a3"/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Патриотизм</w:t>
      </w:r>
      <w:r w:rsidRPr="00865105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 </w:t>
      </w:r>
      <w:r w:rsidR="004C40E4" w:rsidRPr="008651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—</w:t>
      </w:r>
      <w:r w:rsidR="004C40E4" w:rsidRPr="00865105">
        <w:rPr>
          <w:rFonts w:ascii="Times New Roman" w:hAnsi="Times New Roman" w:cs="Times New Roman"/>
          <w:color w:val="222222"/>
          <w:sz w:val="23"/>
          <w:szCs w:val="23"/>
          <w:shd w:val="clear" w:color="auto" w:fill="FFFFFF"/>
        </w:rPr>
        <w:t xml:space="preserve"> это</w:t>
      </w:r>
      <w:r w:rsidRPr="00865105">
        <w:rPr>
          <w:rFonts w:ascii="Times New Roman" w:hAnsi="Times New Roman" w:cs="Times New Roman"/>
          <w:color w:val="222222"/>
          <w:sz w:val="23"/>
          <w:szCs w:val="23"/>
          <w:shd w:val="clear" w:color="auto" w:fill="FFFFFF"/>
        </w:rPr>
        <w:t xml:space="preserve"> любовь к своей Родине, чувство гордости за её историю и культуру, желание служить её интересам. В современном мире патриотизм приобретает особую актуальность, поскольку он является важным фактором сохранения национальной идентичности, укрепления государственности и обеспечения стабильного развития страны.</w:t>
      </w:r>
    </w:p>
    <w:p w:rsidR="00660C05" w:rsidRPr="00865105" w:rsidRDefault="00660C05">
      <w:pPr>
        <w:rPr>
          <w:rFonts w:ascii="Times New Roman" w:hAnsi="Times New Roman" w:cs="Times New Roman"/>
          <w:color w:val="222222"/>
          <w:sz w:val="23"/>
          <w:szCs w:val="23"/>
          <w:shd w:val="clear" w:color="auto" w:fill="FFFFFF"/>
        </w:rPr>
      </w:pPr>
      <w:r w:rsidRPr="00865105">
        <w:rPr>
          <w:rStyle w:val="a3"/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Патриотизм</w:t>
      </w:r>
      <w:r w:rsidRPr="00865105">
        <w:rPr>
          <w:rFonts w:ascii="Times New Roman" w:hAnsi="Times New Roman" w:cs="Times New Roman"/>
          <w:color w:val="FF0000"/>
          <w:sz w:val="23"/>
          <w:szCs w:val="23"/>
          <w:shd w:val="clear" w:color="auto" w:fill="FFFFFF"/>
        </w:rPr>
        <w:t> </w:t>
      </w:r>
      <w:r w:rsidRPr="00865105">
        <w:rPr>
          <w:rFonts w:ascii="Times New Roman" w:hAnsi="Times New Roman" w:cs="Times New Roman"/>
          <w:color w:val="222222"/>
          <w:sz w:val="23"/>
          <w:szCs w:val="23"/>
          <w:shd w:val="clear" w:color="auto" w:fill="FFFFFF"/>
        </w:rPr>
        <w:t>предполагает чувство гордости за достижения и культуру своей родины, желание сохранять её характер и культурные особенности, идентификацию себя с другими представителями своего народа, стремление защитить интересы родины и своего народа.</w:t>
      </w:r>
    </w:p>
    <w:p w:rsidR="00660C05" w:rsidRPr="00865105" w:rsidRDefault="00660C05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65105">
        <w:rPr>
          <w:rFonts w:ascii="Times New Roman" w:hAnsi="Times New Roman" w:cs="Times New Roman"/>
          <w:b/>
          <w:color w:val="FF0000"/>
          <w:sz w:val="28"/>
          <w:szCs w:val="28"/>
        </w:rPr>
        <w:t>Патриотизм и чувство гражданской ответственности</w:t>
      </w:r>
    </w:p>
    <w:p w:rsidR="00660C05" w:rsidRPr="00865105" w:rsidRDefault="00660C05" w:rsidP="00660C05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865105">
        <w:rPr>
          <w:rFonts w:ascii="Times New Roman" w:hAnsi="Times New Roman" w:cs="Times New Roman"/>
          <w:b/>
          <w:color w:val="0070C0"/>
          <w:sz w:val="28"/>
          <w:szCs w:val="28"/>
        </w:rPr>
        <w:t>Активное участие в жизни общества</w:t>
      </w:r>
    </w:p>
    <w:p w:rsidR="00660C05" w:rsidRPr="00865105" w:rsidRDefault="00660C05" w:rsidP="00660C05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65105">
        <w:rPr>
          <w:rFonts w:ascii="Times New Roman" w:hAnsi="Times New Roman" w:cs="Times New Roman"/>
          <w:sz w:val="28"/>
          <w:szCs w:val="28"/>
        </w:rPr>
        <w:t>Патриотизм подразумевает активное участие в жизни общества, участие в выборах, волонтерскую деятельность, добровольческие инициативы</w:t>
      </w:r>
      <w:r w:rsidRPr="00865105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</w:p>
    <w:p w:rsidR="00660C05" w:rsidRPr="00865105" w:rsidRDefault="00660C05" w:rsidP="00660C05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865105">
        <w:rPr>
          <w:rFonts w:ascii="Times New Roman" w:hAnsi="Times New Roman" w:cs="Times New Roman"/>
          <w:b/>
          <w:color w:val="0070C0"/>
          <w:sz w:val="28"/>
          <w:szCs w:val="28"/>
        </w:rPr>
        <w:t>Забота о благе Родины</w:t>
      </w:r>
    </w:p>
    <w:p w:rsidR="00660C05" w:rsidRPr="00865105" w:rsidRDefault="00660C05" w:rsidP="00660C05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865105">
        <w:rPr>
          <w:rFonts w:ascii="Times New Roman" w:hAnsi="Times New Roman" w:cs="Times New Roman"/>
          <w:sz w:val="28"/>
          <w:szCs w:val="28"/>
        </w:rPr>
        <w:t>Патриотизм — это желание</w:t>
      </w:r>
      <w:r w:rsidRPr="00865105">
        <w:rPr>
          <w:rFonts w:ascii="Times New Roman" w:hAnsi="Times New Roman" w:cs="Times New Roman"/>
          <w:sz w:val="28"/>
          <w:szCs w:val="28"/>
        </w:rPr>
        <w:t xml:space="preserve"> заботиться о благе своей страны, ее процветании и развитии, защищать ее интересы. Это проявляется в честном труде, законопослушном поведении и уважении к закону</w:t>
      </w:r>
      <w:r w:rsidRPr="00865105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660C05" w:rsidRPr="00865105" w:rsidRDefault="00660C05" w:rsidP="00660C05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865105">
        <w:rPr>
          <w:rFonts w:ascii="Times New Roman" w:hAnsi="Times New Roman" w:cs="Times New Roman"/>
          <w:b/>
          <w:color w:val="0070C0"/>
          <w:sz w:val="28"/>
          <w:szCs w:val="28"/>
        </w:rPr>
        <w:t>Ответственность за будущее страны</w:t>
      </w:r>
    </w:p>
    <w:p w:rsidR="00660C05" w:rsidRPr="00865105" w:rsidRDefault="00660C05" w:rsidP="00660C05">
      <w:pPr>
        <w:rPr>
          <w:rFonts w:ascii="Times New Roman" w:hAnsi="Times New Roman" w:cs="Times New Roman"/>
          <w:sz w:val="28"/>
          <w:szCs w:val="28"/>
        </w:rPr>
      </w:pPr>
      <w:r w:rsidRPr="00865105">
        <w:rPr>
          <w:rFonts w:ascii="Times New Roman" w:hAnsi="Times New Roman" w:cs="Times New Roman"/>
          <w:sz w:val="28"/>
          <w:szCs w:val="28"/>
        </w:rPr>
        <w:t>Патриотизм предполагает ответственность за будущее страны, сохранение природных</w:t>
      </w:r>
      <w:r w:rsidRPr="00865105">
        <w:rPr>
          <w:rFonts w:ascii="Times New Roman" w:hAnsi="Times New Roman" w:cs="Times New Roman"/>
          <w:sz w:val="28"/>
          <w:szCs w:val="28"/>
        </w:rPr>
        <w:t xml:space="preserve"> </w:t>
      </w:r>
      <w:r w:rsidRPr="00865105">
        <w:rPr>
          <w:rFonts w:ascii="Times New Roman" w:hAnsi="Times New Roman" w:cs="Times New Roman"/>
          <w:sz w:val="28"/>
          <w:szCs w:val="28"/>
        </w:rPr>
        <w:t>богатств, забота об экологии, уважение к традициям и культурным ценностям.</w:t>
      </w:r>
    </w:p>
    <w:p w:rsidR="00660C05" w:rsidRPr="00865105" w:rsidRDefault="00660C05" w:rsidP="00660C05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65105">
        <w:rPr>
          <w:rFonts w:ascii="Times New Roman" w:hAnsi="Times New Roman" w:cs="Times New Roman"/>
          <w:b/>
          <w:color w:val="FF0000"/>
          <w:sz w:val="28"/>
          <w:szCs w:val="28"/>
        </w:rPr>
        <w:t>Патриотизм и культурное наследие России</w:t>
      </w:r>
    </w:p>
    <w:p w:rsidR="004C40E4" w:rsidRPr="00865105" w:rsidRDefault="004C40E4" w:rsidP="004C40E4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865105">
        <w:rPr>
          <w:rFonts w:ascii="Times New Roman" w:hAnsi="Times New Roman" w:cs="Times New Roman"/>
          <w:b/>
          <w:color w:val="0070C0"/>
          <w:sz w:val="28"/>
          <w:szCs w:val="28"/>
        </w:rPr>
        <w:t>Сохранение исторических памятников</w:t>
      </w:r>
    </w:p>
    <w:p w:rsidR="004C40E4" w:rsidRPr="00865105" w:rsidRDefault="004C40E4" w:rsidP="004C40E4">
      <w:pPr>
        <w:rPr>
          <w:rFonts w:ascii="Times New Roman" w:hAnsi="Times New Roman" w:cs="Times New Roman"/>
          <w:sz w:val="28"/>
          <w:szCs w:val="28"/>
        </w:rPr>
      </w:pPr>
      <w:r w:rsidRPr="00865105">
        <w:rPr>
          <w:rFonts w:ascii="Times New Roman" w:hAnsi="Times New Roman" w:cs="Times New Roman"/>
          <w:sz w:val="28"/>
          <w:szCs w:val="28"/>
        </w:rPr>
        <w:t>Патриотизм проявляется в бережном отношении к историческим памятникам, музеям, архитектурным сооружениям, которые являются символами великого прошлого России.</w:t>
      </w:r>
    </w:p>
    <w:p w:rsidR="004C40E4" w:rsidRPr="00865105" w:rsidRDefault="004C40E4" w:rsidP="004C40E4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865105">
        <w:rPr>
          <w:rFonts w:ascii="Times New Roman" w:hAnsi="Times New Roman" w:cs="Times New Roman"/>
          <w:b/>
          <w:color w:val="0070C0"/>
          <w:sz w:val="28"/>
          <w:szCs w:val="28"/>
        </w:rPr>
        <w:t>Развитие национальной культуры</w:t>
      </w:r>
    </w:p>
    <w:p w:rsidR="004C40E4" w:rsidRPr="00865105" w:rsidRDefault="004C40E4" w:rsidP="004C40E4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865105">
        <w:rPr>
          <w:rFonts w:ascii="Times New Roman" w:hAnsi="Times New Roman" w:cs="Times New Roman"/>
          <w:sz w:val="28"/>
          <w:szCs w:val="28"/>
        </w:rPr>
        <w:t>Патриотизм вдохновляет на творчество, способствует развитию национальной культуры, искусства, литературы.</w:t>
      </w:r>
    </w:p>
    <w:p w:rsidR="004C40E4" w:rsidRPr="00865105" w:rsidRDefault="004C40E4" w:rsidP="004C40E4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865105">
        <w:rPr>
          <w:rFonts w:ascii="Times New Roman" w:hAnsi="Times New Roman" w:cs="Times New Roman"/>
          <w:b/>
          <w:color w:val="0070C0"/>
          <w:sz w:val="28"/>
          <w:szCs w:val="28"/>
        </w:rPr>
        <w:t>Поддержка традиций</w:t>
      </w:r>
    </w:p>
    <w:p w:rsidR="004C40E4" w:rsidRPr="00865105" w:rsidRDefault="004C40E4" w:rsidP="004C40E4">
      <w:pPr>
        <w:rPr>
          <w:rFonts w:ascii="Times New Roman" w:hAnsi="Times New Roman" w:cs="Times New Roman"/>
          <w:sz w:val="28"/>
          <w:szCs w:val="28"/>
        </w:rPr>
      </w:pPr>
      <w:r w:rsidRPr="00865105">
        <w:rPr>
          <w:rFonts w:ascii="Times New Roman" w:hAnsi="Times New Roman" w:cs="Times New Roman"/>
          <w:sz w:val="28"/>
          <w:szCs w:val="28"/>
        </w:rPr>
        <w:t>Патриотизм проявляется в уважении к народным традициям, обычаям, праздникам, которые создают особую атмосферу единения и сплоченности народа.</w:t>
      </w:r>
    </w:p>
    <w:p w:rsidR="004C40E4" w:rsidRPr="00865105" w:rsidRDefault="004C40E4" w:rsidP="004C40E4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65105">
        <w:rPr>
          <w:rFonts w:ascii="Times New Roman" w:hAnsi="Times New Roman" w:cs="Times New Roman"/>
          <w:b/>
          <w:color w:val="FF0000"/>
          <w:sz w:val="28"/>
          <w:szCs w:val="28"/>
        </w:rPr>
        <w:t>Патриотизм как нравственный ориентир в современном мире</w:t>
      </w:r>
      <w:bookmarkStart w:id="0" w:name="_GoBack"/>
      <w:bookmarkEnd w:id="0"/>
    </w:p>
    <w:p w:rsidR="004C40E4" w:rsidRPr="00865105" w:rsidRDefault="004C40E4" w:rsidP="004C40E4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865105">
        <w:rPr>
          <w:rFonts w:ascii="Times New Roman" w:hAnsi="Times New Roman" w:cs="Times New Roman"/>
          <w:b/>
          <w:color w:val="0070C0"/>
          <w:sz w:val="28"/>
          <w:szCs w:val="28"/>
        </w:rPr>
        <w:lastRenderedPageBreak/>
        <w:t>Миролюбие</w:t>
      </w:r>
    </w:p>
    <w:p w:rsidR="004C40E4" w:rsidRPr="00865105" w:rsidRDefault="004C40E4" w:rsidP="004C40E4">
      <w:pPr>
        <w:rPr>
          <w:rFonts w:ascii="Times New Roman" w:hAnsi="Times New Roman" w:cs="Times New Roman"/>
          <w:sz w:val="28"/>
          <w:szCs w:val="28"/>
        </w:rPr>
      </w:pPr>
      <w:r w:rsidRPr="00865105">
        <w:rPr>
          <w:rFonts w:ascii="Times New Roman" w:hAnsi="Times New Roman" w:cs="Times New Roman"/>
          <w:sz w:val="28"/>
          <w:szCs w:val="28"/>
        </w:rPr>
        <w:t>Патриотизм не противопоставляется другим народам, а является источником миролюбия, добрососедства, и взаимопонимания между странами.</w:t>
      </w:r>
    </w:p>
    <w:p w:rsidR="004C40E4" w:rsidRPr="00865105" w:rsidRDefault="004C40E4" w:rsidP="004C40E4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865105">
        <w:rPr>
          <w:rFonts w:ascii="Times New Roman" w:hAnsi="Times New Roman" w:cs="Times New Roman"/>
          <w:b/>
          <w:color w:val="0070C0"/>
          <w:sz w:val="28"/>
          <w:szCs w:val="28"/>
        </w:rPr>
        <w:t>Гуманизм</w:t>
      </w:r>
    </w:p>
    <w:p w:rsidR="004C40E4" w:rsidRPr="00865105" w:rsidRDefault="004C40E4" w:rsidP="004C40E4">
      <w:pPr>
        <w:rPr>
          <w:rFonts w:ascii="Times New Roman" w:hAnsi="Times New Roman" w:cs="Times New Roman"/>
          <w:sz w:val="28"/>
          <w:szCs w:val="28"/>
        </w:rPr>
      </w:pPr>
      <w:r w:rsidRPr="00865105">
        <w:rPr>
          <w:rFonts w:ascii="Times New Roman" w:hAnsi="Times New Roman" w:cs="Times New Roman"/>
          <w:sz w:val="28"/>
          <w:szCs w:val="28"/>
        </w:rPr>
        <w:t>Патриотизм основан на гуманизме, уважении к человеческой личности, стремлении к справедливости и социальному равенству.</w:t>
      </w:r>
    </w:p>
    <w:p w:rsidR="004C40E4" w:rsidRPr="00865105" w:rsidRDefault="004C40E4" w:rsidP="004C40E4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865105">
        <w:rPr>
          <w:rFonts w:ascii="Times New Roman" w:hAnsi="Times New Roman" w:cs="Times New Roman"/>
          <w:b/>
          <w:color w:val="0070C0"/>
          <w:sz w:val="28"/>
          <w:szCs w:val="28"/>
        </w:rPr>
        <w:t>Справедливость</w:t>
      </w:r>
    </w:p>
    <w:p w:rsidR="004C40E4" w:rsidRPr="00865105" w:rsidRDefault="004C40E4" w:rsidP="004C40E4">
      <w:pPr>
        <w:rPr>
          <w:rFonts w:ascii="Times New Roman" w:hAnsi="Times New Roman" w:cs="Times New Roman"/>
          <w:sz w:val="28"/>
          <w:szCs w:val="28"/>
        </w:rPr>
      </w:pPr>
      <w:r w:rsidRPr="00865105">
        <w:rPr>
          <w:rFonts w:ascii="Times New Roman" w:hAnsi="Times New Roman" w:cs="Times New Roman"/>
          <w:sz w:val="28"/>
          <w:szCs w:val="28"/>
        </w:rPr>
        <w:t>Патриотизм предполагает стремление к справедливости, как в внутренней, так и во внешней политике.</w:t>
      </w:r>
    </w:p>
    <w:p w:rsidR="004C40E4" w:rsidRPr="00865105" w:rsidRDefault="004C40E4" w:rsidP="004C40E4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865105">
        <w:rPr>
          <w:rFonts w:ascii="Times New Roman" w:hAnsi="Times New Roman" w:cs="Times New Roman"/>
          <w:b/>
          <w:color w:val="0070C0"/>
          <w:sz w:val="28"/>
          <w:szCs w:val="28"/>
        </w:rPr>
        <w:t>Ответственность за мир</w:t>
      </w:r>
    </w:p>
    <w:p w:rsidR="004C40E4" w:rsidRPr="00865105" w:rsidRDefault="004C40E4" w:rsidP="004C40E4">
      <w:pPr>
        <w:rPr>
          <w:rFonts w:ascii="Times New Roman" w:hAnsi="Times New Roman" w:cs="Times New Roman"/>
          <w:sz w:val="28"/>
          <w:szCs w:val="28"/>
        </w:rPr>
      </w:pPr>
      <w:r w:rsidRPr="00865105">
        <w:rPr>
          <w:rFonts w:ascii="Times New Roman" w:hAnsi="Times New Roman" w:cs="Times New Roman"/>
          <w:sz w:val="28"/>
          <w:szCs w:val="28"/>
        </w:rPr>
        <w:t>Патриотизм не противоречит чувству ответственности за мир и безопасность на планете, за устойчивое развитие человечества.</w:t>
      </w:r>
    </w:p>
    <w:sectPr w:rsidR="004C40E4" w:rsidRPr="00865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C05"/>
    <w:rsid w:val="004C40E4"/>
    <w:rsid w:val="00660C05"/>
    <w:rsid w:val="00865105"/>
    <w:rsid w:val="00C11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73B02"/>
  <w15:chartTrackingRefBased/>
  <w15:docId w15:val="{5C6F8DC1-F520-4720-B917-58460217D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60C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93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2025-09-25T14:42:00Z</dcterms:created>
  <dcterms:modified xsi:type="dcterms:W3CDTF">2025-09-25T16:07:00Z</dcterms:modified>
</cp:coreProperties>
</file>